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1F47C3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1F47C3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jrCP2swQeDLm1vBl4zhJ51c314gUCA7J9EFoUcaCTkVfVSPjpsao/oIM+Bn+mVr4fNnVf4ErG1dEjdYDhVo1sQ==" w:salt="94C9BEC47ug/vH9KPsGdd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1F47C3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2017-01-27T20:06:00Z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